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F" w:rsidRDefault="00D2568F"/>
    <w:p w:rsidR="00D2568F" w:rsidRDefault="00D2568F"/>
    <w:p w:rsidR="00D2568F" w:rsidRDefault="00D25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2182"/>
        <w:gridCol w:w="4885"/>
      </w:tblGrid>
      <w:tr w:rsidR="00D2568F" w:rsidTr="00CA72C2">
        <w:tc>
          <w:tcPr>
            <w:tcW w:w="9288" w:type="dxa"/>
            <w:gridSpan w:val="3"/>
            <w:shd w:val="clear" w:color="auto" w:fill="F2F2F2"/>
          </w:tcPr>
          <w:p w:rsidR="00D2568F" w:rsidRDefault="00D2568F" w:rsidP="00CA72C2">
            <w:pPr>
              <w:spacing w:after="0"/>
              <w:jc w:val="center"/>
            </w:pPr>
            <w:r w:rsidRPr="00AD0F12">
              <w:rPr>
                <w:b/>
                <w:sz w:val="32"/>
              </w:rPr>
              <w:t>Fiche de synthèse</w:t>
            </w:r>
          </w:p>
        </w:tc>
      </w:tr>
      <w:tr w:rsidR="00D2568F" w:rsidTr="00CA72C2">
        <w:tc>
          <w:tcPr>
            <w:tcW w:w="4403" w:type="dxa"/>
            <w:gridSpan w:val="2"/>
          </w:tcPr>
          <w:p w:rsidR="00D2568F" w:rsidRPr="00D2568F" w:rsidRDefault="00D2568F" w:rsidP="00CA72C2">
            <w:pPr>
              <w:spacing w:after="0"/>
              <w:rPr>
                <w:b/>
              </w:rPr>
            </w:pPr>
            <w:r w:rsidRPr="00D2568F">
              <w:rPr>
                <w:b/>
              </w:rPr>
              <w:t xml:space="preserve">Nom Prénom du porteur de projet : </w:t>
            </w:r>
          </w:p>
          <w:p w:rsidR="00D2568F" w:rsidRPr="00D2568F" w:rsidRDefault="00D2568F" w:rsidP="00D2568F">
            <w:pPr>
              <w:spacing w:after="0"/>
              <w:rPr>
                <w:b/>
              </w:rPr>
            </w:pPr>
          </w:p>
          <w:p w:rsidR="00D2568F" w:rsidRPr="00D2568F" w:rsidRDefault="00D2568F" w:rsidP="00D2568F">
            <w:pPr>
              <w:spacing w:after="0"/>
              <w:rPr>
                <w:b/>
              </w:rPr>
            </w:pPr>
          </w:p>
        </w:tc>
        <w:tc>
          <w:tcPr>
            <w:tcW w:w="4885" w:type="dxa"/>
          </w:tcPr>
          <w:p w:rsidR="00D2568F" w:rsidRPr="00D2568F" w:rsidRDefault="00D2568F" w:rsidP="00D2568F">
            <w:pPr>
              <w:spacing w:after="0"/>
              <w:rPr>
                <w:b/>
              </w:rPr>
            </w:pPr>
            <w:r w:rsidRPr="00D2568F">
              <w:rPr>
                <w:b/>
              </w:rPr>
              <w:t xml:space="preserve">Commune du projet : </w:t>
            </w:r>
          </w:p>
        </w:tc>
      </w:tr>
      <w:tr w:rsidR="00D2568F" w:rsidTr="00CA72C2">
        <w:trPr>
          <w:trHeight w:val="353"/>
        </w:trPr>
        <w:tc>
          <w:tcPr>
            <w:tcW w:w="4403" w:type="dxa"/>
            <w:gridSpan w:val="2"/>
          </w:tcPr>
          <w:p w:rsidR="00D2568F" w:rsidRPr="00D2568F" w:rsidRDefault="00D2568F" w:rsidP="00D2568F">
            <w:pPr>
              <w:tabs>
                <w:tab w:val="left" w:pos="2907"/>
              </w:tabs>
              <w:rPr>
                <w:b/>
              </w:rPr>
            </w:pPr>
            <w:r w:rsidRPr="00D2568F">
              <w:rPr>
                <w:b/>
              </w:rPr>
              <w:t xml:space="preserve">Nature du projet : </w:t>
            </w:r>
            <w:r w:rsidRPr="00D2568F">
              <w:rPr>
                <w:b/>
              </w:rPr>
              <w:tab/>
            </w:r>
          </w:p>
          <w:p w:rsidR="00D2568F" w:rsidRDefault="00D2568F" w:rsidP="00D2568F">
            <w:pPr>
              <w:tabs>
                <w:tab w:val="left" w:pos="2907"/>
              </w:tabs>
            </w:pPr>
          </w:p>
        </w:tc>
        <w:tc>
          <w:tcPr>
            <w:tcW w:w="4885" w:type="dxa"/>
            <w:vMerge w:val="restart"/>
          </w:tcPr>
          <w:p w:rsidR="00D2568F" w:rsidRPr="00AD0F12" w:rsidRDefault="00D2568F" w:rsidP="00CA72C2">
            <w:pPr>
              <w:spacing w:after="0"/>
              <w:rPr>
                <w:b/>
              </w:rPr>
            </w:pPr>
            <w:r w:rsidRPr="00AD0F12">
              <w:rPr>
                <w:b/>
              </w:rPr>
              <w:t xml:space="preserve">Mini CV : </w:t>
            </w:r>
          </w:p>
          <w:p w:rsidR="00D2568F" w:rsidRDefault="00D2568F" w:rsidP="00CA72C2">
            <w:pPr>
              <w:spacing w:after="0"/>
            </w:pPr>
          </w:p>
        </w:tc>
      </w:tr>
      <w:tr w:rsidR="00D2568F" w:rsidTr="00CA72C2">
        <w:trPr>
          <w:trHeight w:val="857"/>
        </w:trPr>
        <w:tc>
          <w:tcPr>
            <w:tcW w:w="4403" w:type="dxa"/>
            <w:gridSpan w:val="2"/>
          </w:tcPr>
          <w:p w:rsidR="00D2568F" w:rsidRDefault="00D2568F" w:rsidP="00D2568F">
            <w:r w:rsidRPr="00AD0F12">
              <w:rPr>
                <w:b/>
              </w:rPr>
              <w:t>Activité de prestation de service ou achat revente ?</w:t>
            </w:r>
            <w:r>
              <w:t xml:space="preserve"> </w:t>
            </w:r>
          </w:p>
        </w:tc>
        <w:tc>
          <w:tcPr>
            <w:tcW w:w="4885" w:type="dxa"/>
            <w:vMerge/>
          </w:tcPr>
          <w:p w:rsidR="00D2568F" w:rsidRPr="00AD0F12" w:rsidRDefault="00D2568F" w:rsidP="00CA72C2">
            <w:pPr>
              <w:spacing w:after="0"/>
              <w:rPr>
                <w:b/>
              </w:rPr>
            </w:pPr>
          </w:p>
        </w:tc>
      </w:tr>
      <w:tr w:rsidR="00D2568F" w:rsidTr="00CA72C2">
        <w:tc>
          <w:tcPr>
            <w:tcW w:w="4403" w:type="dxa"/>
            <w:gridSpan w:val="2"/>
          </w:tcPr>
          <w:p w:rsidR="00D2568F" w:rsidRDefault="00D2568F" w:rsidP="00D2568F">
            <w:pPr>
              <w:spacing w:after="0"/>
            </w:pPr>
            <w:r w:rsidRPr="00AD0F12">
              <w:rPr>
                <w:b/>
              </w:rPr>
              <w:t>Productions envisagées :</w:t>
            </w:r>
            <w:r>
              <w:t xml:space="preserve"> </w:t>
            </w: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</w:tc>
        <w:tc>
          <w:tcPr>
            <w:tcW w:w="4885" w:type="dxa"/>
          </w:tcPr>
          <w:p w:rsidR="00D2568F" w:rsidRDefault="00D2568F" w:rsidP="00D2568F">
            <w:pPr>
              <w:spacing w:after="0"/>
            </w:pPr>
            <w:r w:rsidRPr="00AD0F12">
              <w:rPr>
                <w:b/>
              </w:rPr>
              <w:t>Dispositif d’accompagnement suivi</w:t>
            </w:r>
            <w:r>
              <w:t xml:space="preserve"> : </w:t>
            </w: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</w:tc>
      </w:tr>
      <w:tr w:rsidR="00D2568F" w:rsidTr="00CA72C2">
        <w:tc>
          <w:tcPr>
            <w:tcW w:w="4403" w:type="dxa"/>
            <w:gridSpan w:val="2"/>
          </w:tcPr>
          <w:p w:rsidR="00D2568F" w:rsidRDefault="00D2568F" w:rsidP="00CA72C2">
            <w:pPr>
              <w:spacing w:after="0"/>
            </w:pPr>
            <w:r w:rsidRPr="00AD0F12">
              <w:rPr>
                <w:b/>
              </w:rPr>
              <w:t>Commercialisation</w:t>
            </w:r>
            <w:r>
              <w:t xml:space="preserve"> envisagée :</w:t>
            </w:r>
          </w:p>
          <w:p w:rsidR="00D2568F" w:rsidRDefault="00D2568F" w:rsidP="00CA72C2">
            <w:pPr>
              <w:spacing w:after="0"/>
            </w:pPr>
          </w:p>
          <w:p w:rsidR="00D2568F" w:rsidRDefault="00D2568F" w:rsidP="00CA72C2">
            <w:pPr>
              <w:spacing w:after="0"/>
            </w:pPr>
          </w:p>
          <w:p w:rsidR="00D2568F" w:rsidRDefault="00D2568F" w:rsidP="00CA72C2">
            <w:pPr>
              <w:spacing w:after="0"/>
            </w:pPr>
          </w:p>
        </w:tc>
        <w:tc>
          <w:tcPr>
            <w:tcW w:w="4885" w:type="dxa"/>
          </w:tcPr>
          <w:p w:rsidR="00D2568F" w:rsidRDefault="00D2568F" w:rsidP="00D2568F">
            <w:pPr>
              <w:spacing w:after="0"/>
            </w:pPr>
            <w:r w:rsidRPr="00AD0F12">
              <w:rPr>
                <w:b/>
              </w:rPr>
              <w:t xml:space="preserve">Durée </w:t>
            </w:r>
            <w:r>
              <w:rPr>
                <w:b/>
              </w:rPr>
              <w:t>et objectifs du</w:t>
            </w:r>
            <w:r w:rsidRPr="00AD0F12">
              <w:rPr>
                <w:b/>
              </w:rPr>
              <w:t xml:space="preserve"> test</w:t>
            </w:r>
            <w:r>
              <w:t xml:space="preserve"> : </w:t>
            </w:r>
          </w:p>
        </w:tc>
      </w:tr>
      <w:tr w:rsidR="00D2568F" w:rsidTr="00CA72C2">
        <w:trPr>
          <w:trHeight w:val="937"/>
        </w:trPr>
        <w:tc>
          <w:tcPr>
            <w:tcW w:w="2221" w:type="dxa"/>
          </w:tcPr>
          <w:p w:rsidR="00D2568F" w:rsidRDefault="00D2568F" w:rsidP="00CA72C2">
            <w:pPr>
              <w:spacing w:after="0"/>
            </w:pPr>
            <w:r w:rsidRPr="00AD0F12">
              <w:rPr>
                <w:b/>
              </w:rPr>
              <w:t>DJA</w:t>
            </w:r>
            <w:r>
              <w:t xml:space="preserve"> envisagée ?</w:t>
            </w:r>
          </w:p>
          <w:p w:rsidR="00D2568F" w:rsidRDefault="00D2568F" w:rsidP="00CA72C2">
            <w:pPr>
              <w:spacing w:after="0"/>
            </w:pPr>
          </w:p>
          <w:p w:rsidR="00D2568F" w:rsidRDefault="00D2568F" w:rsidP="00CA72C2">
            <w:pPr>
              <w:spacing w:after="0"/>
            </w:pPr>
          </w:p>
          <w:p w:rsidR="00D2568F" w:rsidRDefault="00D2568F" w:rsidP="00CA72C2">
            <w:pPr>
              <w:spacing w:after="0"/>
            </w:pPr>
            <w:r>
              <w:t xml:space="preserve"> </w:t>
            </w:r>
          </w:p>
        </w:tc>
        <w:tc>
          <w:tcPr>
            <w:tcW w:w="2182" w:type="dxa"/>
          </w:tcPr>
          <w:p w:rsidR="00D2568F" w:rsidRDefault="00D2568F" w:rsidP="00CA72C2">
            <w:pPr>
              <w:spacing w:after="0"/>
            </w:pPr>
            <w:r w:rsidRPr="00AD0F12">
              <w:rPr>
                <w:b/>
              </w:rPr>
              <w:t>Prêts</w:t>
            </w:r>
            <w:r>
              <w:t xml:space="preserve"> envisagés ?</w:t>
            </w:r>
          </w:p>
          <w:p w:rsidR="00D2568F" w:rsidRDefault="00D2568F" w:rsidP="00D2568F">
            <w:pPr>
              <w:spacing w:after="0"/>
            </w:pPr>
            <w:r>
              <w:t xml:space="preserve">Nature des prêts : </w:t>
            </w:r>
          </w:p>
        </w:tc>
        <w:tc>
          <w:tcPr>
            <w:tcW w:w="4885" w:type="dxa"/>
          </w:tcPr>
          <w:p w:rsidR="00D2568F" w:rsidRDefault="00D2568F" w:rsidP="00CA72C2">
            <w:pPr>
              <w:spacing w:after="0"/>
            </w:pPr>
            <w:r w:rsidRPr="00AD0F12">
              <w:rPr>
                <w:b/>
              </w:rPr>
              <w:t>Chiffre d’affaire prévisionnel</w:t>
            </w:r>
            <w:r>
              <w:t xml:space="preserve"> 1</w:t>
            </w:r>
            <w:r w:rsidRPr="00AD0F12">
              <w:rPr>
                <w:vertAlign w:val="superscript"/>
              </w:rPr>
              <w:t>ère</w:t>
            </w:r>
            <w:r>
              <w:t xml:space="preserve"> année de test : </w:t>
            </w:r>
          </w:p>
          <w:p w:rsidR="00D2568F" w:rsidRDefault="00D2568F" w:rsidP="00CA72C2">
            <w:pPr>
              <w:spacing w:after="0"/>
            </w:pPr>
          </w:p>
        </w:tc>
      </w:tr>
      <w:tr w:rsidR="00D2568F" w:rsidTr="00CA72C2">
        <w:trPr>
          <w:trHeight w:val="1384"/>
        </w:trPr>
        <w:tc>
          <w:tcPr>
            <w:tcW w:w="4403" w:type="dxa"/>
            <w:gridSpan w:val="2"/>
          </w:tcPr>
          <w:p w:rsidR="00D2568F" w:rsidRDefault="00D2568F" w:rsidP="00D2568F">
            <w:pPr>
              <w:spacing w:after="0"/>
            </w:pPr>
            <w:r w:rsidRPr="00AD0F12">
              <w:rPr>
                <w:b/>
              </w:rPr>
              <w:t>Forces du projet</w:t>
            </w:r>
            <w:r>
              <w:rPr>
                <w:b/>
              </w:rPr>
              <w:t> :</w:t>
            </w:r>
          </w:p>
        </w:tc>
        <w:tc>
          <w:tcPr>
            <w:tcW w:w="4885" w:type="dxa"/>
          </w:tcPr>
          <w:p w:rsidR="00D2568F" w:rsidRPr="00AD0F12" w:rsidRDefault="00D2568F" w:rsidP="00CA72C2">
            <w:pPr>
              <w:spacing w:after="0"/>
              <w:rPr>
                <w:b/>
              </w:rPr>
            </w:pPr>
            <w:r w:rsidRPr="00AD0F12">
              <w:rPr>
                <w:b/>
              </w:rPr>
              <w:t xml:space="preserve">Projets à long et moyen terme : </w:t>
            </w:r>
          </w:p>
          <w:p w:rsidR="00D2568F" w:rsidRDefault="00D2568F" w:rsidP="00CA72C2">
            <w:pPr>
              <w:spacing w:after="0"/>
            </w:pPr>
          </w:p>
        </w:tc>
      </w:tr>
      <w:tr w:rsidR="00D2568F" w:rsidTr="00CA72C2">
        <w:trPr>
          <w:trHeight w:val="1241"/>
        </w:trPr>
        <w:tc>
          <w:tcPr>
            <w:tcW w:w="9288" w:type="dxa"/>
            <w:gridSpan w:val="3"/>
          </w:tcPr>
          <w:p w:rsidR="00D2568F" w:rsidRDefault="00D2568F" w:rsidP="00CA72C2">
            <w:pPr>
              <w:spacing w:after="0"/>
            </w:pPr>
            <w:r w:rsidRPr="00AD0F12">
              <w:rPr>
                <w:b/>
              </w:rPr>
              <w:t>P</w:t>
            </w:r>
            <w:r w:rsidR="00343A50">
              <w:rPr>
                <w:b/>
              </w:rPr>
              <w:t>oints de vigilance et p</w:t>
            </w:r>
            <w:r w:rsidRPr="00AD0F12">
              <w:rPr>
                <w:b/>
              </w:rPr>
              <w:t>réconisations d’accompagnement</w:t>
            </w:r>
            <w:r>
              <w:t xml:space="preserve"> : </w:t>
            </w:r>
          </w:p>
          <w:p w:rsidR="00D2568F" w:rsidRDefault="00D2568F" w:rsidP="00CA72C2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  <w:p w:rsidR="00D2568F" w:rsidRDefault="00D2568F" w:rsidP="00D2568F">
            <w:pPr>
              <w:spacing w:after="0"/>
            </w:pPr>
          </w:p>
        </w:tc>
      </w:tr>
    </w:tbl>
    <w:p w:rsidR="00526F05" w:rsidRDefault="00526F05"/>
    <w:p w:rsidR="00D2568F" w:rsidRDefault="00D2568F"/>
    <w:sectPr w:rsidR="00D2568F" w:rsidSect="0052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2568F"/>
    <w:rsid w:val="002245B4"/>
    <w:rsid w:val="00343A50"/>
    <w:rsid w:val="00526F05"/>
    <w:rsid w:val="00D2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8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adear84</dc:creator>
  <cp:lastModifiedBy>adear84</cp:lastModifiedBy>
  <cp:revision>2</cp:revision>
  <dcterms:created xsi:type="dcterms:W3CDTF">2016-02-15T12:15:00Z</dcterms:created>
  <dcterms:modified xsi:type="dcterms:W3CDTF">2016-02-15T12:35:00Z</dcterms:modified>
</cp:coreProperties>
</file>